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8E" w:rsidRPr="009A11B3" w:rsidRDefault="00AB5C8E" w:rsidP="001A14B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5C8E" w:rsidRPr="009A11B3" w:rsidRDefault="00AB5C8E" w:rsidP="001A14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5C8E" w:rsidRPr="009A11B3" w:rsidRDefault="00AB5C8E" w:rsidP="001A1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1B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107162" w:rsidRPr="009A1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подання </w:t>
      </w:r>
      <w:proofErr w:type="spellStart"/>
      <w:r w:rsidRPr="009A11B3">
        <w:rPr>
          <w:rFonts w:ascii="Times New Roman" w:hAnsi="Times New Roman" w:cs="Times New Roman"/>
          <w:b/>
          <w:sz w:val="24"/>
          <w:szCs w:val="24"/>
        </w:rPr>
        <w:t>електронного</w:t>
      </w:r>
      <w:proofErr w:type="spellEnd"/>
      <w:r w:rsidRPr="009A11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1B3">
        <w:rPr>
          <w:rFonts w:ascii="Times New Roman" w:hAnsi="Times New Roman" w:cs="Times New Roman"/>
          <w:b/>
          <w:sz w:val="24"/>
          <w:szCs w:val="24"/>
        </w:rPr>
        <w:t>запиту</w:t>
      </w:r>
      <w:proofErr w:type="spellEnd"/>
      <w:r w:rsidRPr="009A11B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07162" w:rsidRPr="009A1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отримання публічної </w:t>
      </w:r>
      <w:proofErr w:type="spellStart"/>
      <w:r w:rsidRPr="009A11B3">
        <w:rPr>
          <w:rFonts w:ascii="Times New Roman" w:hAnsi="Times New Roman" w:cs="Times New Roman"/>
          <w:b/>
          <w:sz w:val="24"/>
          <w:szCs w:val="24"/>
        </w:rPr>
        <w:t>інформацію</w:t>
      </w:r>
      <w:proofErr w:type="spellEnd"/>
    </w:p>
    <w:p w:rsidR="00EB5A0A" w:rsidRPr="009A11B3" w:rsidRDefault="00EB5A0A" w:rsidP="001A14BA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0"/>
        <w:gridCol w:w="525"/>
        <w:gridCol w:w="4786"/>
      </w:tblGrid>
      <w:tr w:rsidR="00EB5A0A" w:rsidRPr="00B92C97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Прізвище/Найменування юридичної особи, об’єднання громадян</w:t>
            </w:r>
            <w:r w:rsidR="00D264FE"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без</w:t>
            </w:r>
            <w:bookmarkStart w:id="0" w:name="_GoBack"/>
            <w:bookmarkEnd w:id="0"/>
            <w:r w:rsidR="00D264FE"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статусу юридичної особи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Ім’я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Номер телефону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Поштова адреса</w:t>
            </w:r>
            <w:r w:rsidR="001A14BA"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:</w:t>
            </w: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 xml:space="preserve">                     вулиця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будинок,корпус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населений пункт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EB5A0A" w:rsidRPr="009A11B3" w:rsidTr="00EB5A0A">
        <w:tc>
          <w:tcPr>
            <w:tcW w:w="4785" w:type="dxa"/>
            <w:gridSpan w:val="2"/>
          </w:tcPr>
          <w:p w:rsidR="00EB5A0A" w:rsidRPr="009A11B3" w:rsidRDefault="00EB5A0A" w:rsidP="001A14BA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9A11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індекс</w:t>
            </w:r>
          </w:p>
        </w:tc>
        <w:tc>
          <w:tcPr>
            <w:tcW w:w="4786" w:type="dxa"/>
          </w:tcPr>
          <w:p w:rsidR="00EB5A0A" w:rsidRPr="009A11B3" w:rsidRDefault="00EB5A0A" w:rsidP="001A14BA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</w:tc>
      </w:tr>
      <w:tr w:rsidR="00D264FE" w:rsidRPr="009A11B3" w:rsidTr="00EB5A0A">
        <w:tc>
          <w:tcPr>
            <w:tcW w:w="4785" w:type="dxa"/>
            <w:gridSpan w:val="2"/>
          </w:tcPr>
          <w:p w:rsidR="00D264FE" w:rsidRPr="009A11B3" w:rsidRDefault="00D264FE" w:rsidP="00DC62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реквізити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7D4C84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="007D4C84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="007D4C84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документа, </w:t>
            </w:r>
            <w:proofErr w:type="spellStart"/>
            <w:r w:rsidR="007D4C84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="007D4C84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D4C84"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  <w:p w:rsidR="007D4C84" w:rsidRPr="009A11B3" w:rsidRDefault="007D4C84" w:rsidP="00DC622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</w:tcPr>
          <w:p w:rsidR="00D264FE" w:rsidRPr="009A11B3" w:rsidRDefault="00D264FE" w:rsidP="00DC6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264FE" w:rsidRPr="009A11B3" w:rsidTr="00DC6223">
        <w:tc>
          <w:tcPr>
            <w:tcW w:w="9571" w:type="dxa"/>
            <w:gridSpan w:val="3"/>
          </w:tcPr>
          <w:p w:rsidR="00D264FE" w:rsidRPr="009A11B3" w:rsidRDefault="00D264FE" w:rsidP="00DC62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</w:p>
        </w:tc>
      </w:tr>
      <w:tr w:rsidR="00092A3B" w:rsidRPr="009A11B3" w:rsidTr="007D4C84">
        <w:trPr>
          <w:trHeight w:val="554"/>
        </w:trPr>
        <w:tc>
          <w:tcPr>
            <w:tcW w:w="4785" w:type="dxa"/>
            <w:gridSpan w:val="2"/>
          </w:tcPr>
          <w:p w:rsidR="00092A3B" w:rsidRPr="009A11B3" w:rsidRDefault="00092A3B" w:rsidP="00092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запитується</w:t>
            </w:r>
            <w:proofErr w:type="spellEnd"/>
          </w:p>
          <w:p w:rsidR="00092A3B" w:rsidRPr="009A11B3" w:rsidRDefault="00092A3B" w:rsidP="00092A3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13AF8" w:rsidRPr="009A11B3" w:rsidRDefault="00513AF8" w:rsidP="00092A3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13AF8" w:rsidRPr="009A11B3" w:rsidRDefault="00513AF8" w:rsidP="00092A3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13AF8" w:rsidRPr="009A11B3" w:rsidRDefault="00513AF8" w:rsidP="00092A3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</w:tcPr>
          <w:p w:rsidR="00092A3B" w:rsidRPr="009A11B3" w:rsidRDefault="00092A3B" w:rsidP="00092A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Загальний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опис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необхідної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інформації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092A3B" w:rsidRPr="009A11B3" w:rsidTr="00092A3B">
        <w:trPr>
          <w:trHeight w:val="266"/>
        </w:trPr>
        <w:tc>
          <w:tcPr>
            <w:tcW w:w="9571" w:type="dxa"/>
            <w:gridSpan w:val="3"/>
          </w:tcPr>
          <w:p w:rsidR="00092A3B" w:rsidRPr="009A11B3" w:rsidRDefault="00092A3B" w:rsidP="00092A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визначений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законом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Відповідь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2759B" w:rsidRPr="009A11B3" w:rsidTr="0062759B">
        <w:trPr>
          <w:trHeight w:val="568"/>
        </w:trPr>
        <w:tc>
          <w:tcPr>
            <w:tcW w:w="4260" w:type="dxa"/>
          </w:tcPr>
          <w:p w:rsidR="0062759B" w:rsidRPr="009A11B3" w:rsidRDefault="0062759B" w:rsidP="00092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525" w:type="dxa"/>
          </w:tcPr>
          <w:p w:rsidR="0062759B" w:rsidRPr="009A11B3" w:rsidRDefault="0062759B" w:rsidP="0062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62759B" w:rsidRPr="009A11B3" w:rsidRDefault="0062759B" w:rsidP="00092A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поштову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адресу)</w:t>
            </w:r>
          </w:p>
          <w:p w:rsidR="0062759B" w:rsidRPr="009A11B3" w:rsidRDefault="0062759B" w:rsidP="00092A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2759B" w:rsidRPr="009A11B3" w:rsidTr="0062759B">
        <w:trPr>
          <w:trHeight w:val="407"/>
        </w:trPr>
        <w:tc>
          <w:tcPr>
            <w:tcW w:w="4260" w:type="dxa"/>
          </w:tcPr>
          <w:p w:rsidR="0062759B" w:rsidRPr="009A11B3" w:rsidRDefault="0062759B" w:rsidP="00092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Факсом</w:t>
            </w:r>
          </w:p>
          <w:p w:rsidR="0062759B" w:rsidRPr="009A11B3" w:rsidRDefault="0062759B" w:rsidP="00092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</w:tcPr>
          <w:p w:rsidR="0062759B" w:rsidRPr="009A11B3" w:rsidRDefault="0062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759B" w:rsidRPr="009A11B3" w:rsidRDefault="0062759B" w:rsidP="00627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62759B" w:rsidRPr="009A11B3" w:rsidRDefault="0062759B" w:rsidP="00092A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номер факсу)</w:t>
            </w:r>
          </w:p>
        </w:tc>
      </w:tr>
      <w:tr w:rsidR="0062759B" w:rsidRPr="009A11B3" w:rsidTr="0062759B">
        <w:trPr>
          <w:trHeight w:val="510"/>
        </w:trPr>
        <w:tc>
          <w:tcPr>
            <w:tcW w:w="4260" w:type="dxa"/>
          </w:tcPr>
          <w:p w:rsidR="0062759B" w:rsidRPr="009A11B3" w:rsidRDefault="0062759B" w:rsidP="00092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Електронною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поштою</w:t>
            </w:r>
            <w:proofErr w:type="spellEnd"/>
          </w:p>
          <w:p w:rsidR="0062759B" w:rsidRPr="009A11B3" w:rsidRDefault="0062759B" w:rsidP="00092A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" w:type="dxa"/>
          </w:tcPr>
          <w:p w:rsidR="0062759B" w:rsidRPr="009A11B3" w:rsidRDefault="006275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759B" w:rsidRPr="009A11B3" w:rsidRDefault="0062759B" w:rsidP="0062759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62759B" w:rsidRPr="009A11B3" w:rsidRDefault="0062759B" w:rsidP="00092A3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Вказати</w:t>
            </w:r>
            <w:proofErr w:type="spellEnd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264FE" w:rsidRPr="009A11B3" w:rsidTr="00D264FE">
        <w:trPr>
          <w:trHeight w:val="356"/>
        </w:trPr>
        <w:tc>
          <w:tcPr>
            <w:tcW w:w="9571" w:type="dxa"/>
            <w:gridSpan w:val="3"/>
          </w:tcPr>
          <w:p w:rsidR="00D264FE" w:rsidRPr="009A11B3" w:rsidRDefault="00D264FE" w:rsidP="00092A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i/>
                <w:sz w:val="20"/>
                <w:szCs w:val="20"/>
              </w:rPr>
              <w:t>Необх</w:t>
            </w:r>
            <w:r w:rsidR="0062759B" w:rsidRPr="009A11B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proofErr w:type="gramStart"/>
            <w:r w:rsidR="0062759B" w:rsidRPr="009A11B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дне</w:t>
            </w:r>
            <w:proofErr w:type="spellEnd"/>
            <w:proofErr w:type="gramEnd"/>
            <w:r w:rsidR="0062759B" w:rsidRPr="009A11B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відзначити галочкою</w:t>
            </w:r>
          </w:p>
        </w:tc>
      </w:tr>
      <w:tr w:rsidR="00092A3B" w:rsidRPr="009A11B3" w:rsidTr="007D4C84">
        <w:trPr>
          <w:trHeight w:val="325"/>
        </w:trPr>
        <w:tc>
          <w:tcPr>
            <w:tcW w:w="4785" w:type="dxa"/>
            <w:gridSpan w:val="2"/>
          </w:tcPr>
          <w:p w:rsidR="00092A3B" w:rsidRPr="009A11B3" w:rsidRDefault="00092A3B" w:rsidP="00092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Контактний</w:t>
            </w:r>
            <w:proofErr w:type="spellEnd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</w:p>
        </w:tc>
        <w:tc>
          <w:tcPr>
            <w:tcW w:w="4786" w:type="dxa"/>
          </w:tcPr>
          <w:p w:rsidR="00092A3B" w:rsidRPr="009A11B3" w:rsidRDefault="00092A3B" w:rsidP="0009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A3B" w:rsidRPr="001A14BA" w:rsidTr="007D4C84">
        <w:trPr>
          <w:trHeight w:val="280"/>
        </w:trPr>
        <w:tc>
          <w:tcPr>
            <w:tcW w:w="4785" w:type="dxa"/>
            <w:gridSpan w:val="2"/>
          </w:tcPr>
          <w:p w:rsidR="00092A3B" w:rsidRPr="009A11B3" w:rsidRDefault="00D264FE" w:rsidP="00092A3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9A11B3">
              <w:rPr>
                <w:rFonts w:ascii="Times New Roman" w:hAnsi="Times New Roman" w:cs="Times New Roman"/>
                <w:b/>
                <w:sz w:val="20"/>
                <w:szCs w:val="20"/>
              </w:rPr>
              <w:t>запиту</w:t>
            </w:r>
            <w:proofErr w:type="spellEnd"/>
          </w:p>
        </w:tc>
        <w:tc>
          <w:tcPr>
            <w:tcW w:w="4786" w:type="dxa"/>
          </w:tcPr>
          <w:p w:rsidR="00092A3B" w:rsidRPr="00092A3B" w:rsidRDefault="00092A3B" w:rsidP="00092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5ACB" w:rsidRDefault="00F65ACB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5ACB" w:rsidRDefault="00F65ACB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5ACB" w:rsidRDefault="00F65ACB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5ACB" w:rsidRDefault="00F65ACB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65ACB" w:rsidRDefault="00F65ACB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C5CF1" w:rsidRPr="008C5CF1" w:rsidRDefault="008C5CF1" w:rsidP="008C5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5CF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Примітки:</w:t>
      </w:r>
    </w:p>
    <w:p w:rsidR="009A11B3" w:rsidRPr="009A11B3" w:rsidRDefault="008C5CF1" w:rsidP="009A11B3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3AF8">
        <w:rPr>
          <w:rFonts w:ascii="Times New Roman" w:hAnsi="Times New Roman" w:cs="Times New Roman"/>
        </w:rPr>
        <w:t xml:space="preserve">Текст </w:t>
      </w:r>
      <w:proofErr w:type="spellStart"/>
      <w:r w:rsidRPr="00513AF8">
        <w:rPr>
          <w:rFonts w:ascii="Times New Roman" w:hAnsi="Times New Roman" w:cs="Times New Roman"/>
        </w:rPr>
        <w:t>електронного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запиту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має</w:t>
      </w:r>
      <w:proofErr w:type="spellEnd"/>
      <w:r w:rsidRPr="00513AF8">
        <w:rPr>
          <w:rFonts w:ascii="Times New Roman" w:hAnsi="Times New Roman" w:cs="Times New Roman"/>
        </w:rPr>
        <w:t xml:space="preserve"> не </w:t>
      </w:r>
      <w:proofErr w:type="spellStart"/>
      <w:r w:rsidRPr="00513AF8">
        <w:rPr>
          <w:rFonts w:ascii="Times New Roman" w:hAnsi="Times New Roman" w:cs="Times New Roman"/>
        </w:rPr>
        <w:t>перевищувати</w:t>
      </w:r>
      <w:proofErr w:type="spellEnd"/>
      <w:r w:rsidRPr="00513AF8">
        <w:rPr>
          <w:rFonts w:ascii="Times New Roman" w:hAnsi="Times New Roman" w:cs="Times New Roman"/>
        </w:rPr>
        <w:t xml:space="preserve"> 1000 </w:t>
      </w:r>
      <w:proofErr w:type="spellStart"/>
      <w:r w:rsidRPr="00513AF8">
        <w:rPr>
          <w:rFonts w:ascii="Times New Roman" w:hAnsi="Times New Roman" w:cs="Times New Roman"/>
        </w:rPr>
        <w:t>знаків</w:t>
      </w:r>
      <w:proofErr w:type="spellEnd"/>
      <w:r w:rsidRPr="00513AF8">
        <w:rPr>
          <w:rFonts w:ascii="Times New Roman" w:hAnsi="Times New Roman" w:cs="Times New Roman"/>
        </w:rPr>
        <w:t xml:space="preserve">. </w:t>
      </w:r>
      <w:proofErr w:type="gramStart"/>
      <w:r w:rsidRPr="00513AF8">
        <w:rPr>
          <w:rFonts w:ascii="Times New Roman" w:hAnsi="Times New Roman" w:cs="Times New Roman"/>
        </w:rPr>
        <w:t>Запит</w:t>
      </w:r>
      <w:proofErr w:type="gramEnd"/>
      <w:r w:rsidRPr="00513AF8">
        <w:rPr>
          <w:rFonts w:ascii="Times New Roman" w:hAnsi="Times New Roman" w:cs="Times New Roman"/>
        </w:rPr>
        <w:t xml:space="preserve"> не повинен </w:t>
      </w:r>
      <w:proofErr w:type="spellStart"/>
      <w:r w:rsidRPr="00513AF8">
        <w:rPr>
          <w:rFonts w:ascii="Times New Roman" w:hAnsi="Times New Roman" w:cs="Times New Roman"/>
        </w:rPr>
        <w:t>вміщувати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вкладених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файлів</w:t>
      </w:r>
      <w:proofErr w:type="spellEnd"/>
      <w:r w:rsidRPr="00513AF8">
        <w:rPr>
          <w:rFonts w:ascii="Times New Roman" w:hAnsi="Times New Roman" w:cs="Times New Roman"/>
        </w:rPr>
        <w:t>.</w:t>
      </w:r>
    </w:p>
    <w:p w:rsidR="008C5CF1" w:rsidRPr="00513AF8" w:rsidRDefault="008C5CF1" w:rsidP="00513AF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513AF8">
        <w:rPr>
          <w:rFonts w:ascii="Times New Roman" w:hAnsi="Times New Roman" w:cs="Times New Roman"/>
        </w:rPr>
        <w:t>Усі</w:t>
      </w:r>
      <w:proofErr w:type="spellEnd"/>
      <w:r w:rsidRPr="00513AF8">
        <w:rPr>
          <w:rFonts w:ascii="Times New Roman" w:hAnsi="Times New Roman" w:cs="Times New Roman"/>
        </w:rPr>
        <w:t xml:space="preserve"> поля в </w:t>
      </w:r>
      <w:proofErr w:type="spellStart"/>
      <w:r w:rsidRPr="00513AF8">
        <w:rPr>
          <w:rFonts w:ascii="Times New Roman" w:hAnsi="Times New Roman" w:cs="Times New Roman"/>
        </w:rPr>
        <w:t>електронній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формі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запиту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13AF8">
        <w:rPr>
          <w:rFonts w:ascii="Times New Roman" w:hAnsi="Times New Roman" w:cs="Times New Roman"/>
        </w:rPr>
        <w:t>п</w:t>
      </w:r>
      <w:proofErr w:type="gramEnd"/>
      <w:r w:rsidRPr="00513AF8">
        <w:rPr>
          <w:rFonts w:ascii="Times New Roman" w:hAnsi="Times New Roman" w:cs="Times New Roman"/>
        </w:rPr>
        <w:t>ідлягають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обов'язковому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заповненню</w:t>
      </w:r>
      <w:proofErr w:type="spellEnd"/>
      <w:r w:rsidRPr="00513AF8">
        <w:rPr>
          <w:rFonts w:ascii="Times New Roman" w:hAnsi="Times New Roman" w:cs="Times New Roman"/>
        </w:rPr>
        <w:t xml:space="preserve">. </w:t>
      </w:r>
      <w:proofErr w:type="spellStart"/>
      <w:r w:rsidRPr="00513AF8">
        <w:rPr>
          <w:rFonts w:ascii="Times New Roman" w:hAnsi="Times New Roman" w:cs="Times New Roman"/>
        </w:rPr>
        <w:t>Електронний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gramStart"/>
      <w:r w:rsidRPr="00513AF8">
        <w:rPr>
          <w:rFonts w:ascii="Times New Roman" w:hAnsi="Times New Roman" w:cs="Times New Roman"/>
        </w:rPr>
        <w:t>запит</w:t>
      </w:r>
      <w:proofErr w:type="gram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із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неналежно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заповненими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або</w:t>
      </w:r>
      <w:proofErr w:type="spellEnd"/>
      <w:r w:rsidRPr="00513AF8">
        <w:rPr>
          <w:rFonts w:ascii="Times New Roman" w:hAnsi="Times New Roman" w:cs="Times New Roman"/>
        </w:rPr>
        <w:t xml:space="preserve"> </w:t>
      </w:r>
      <w:proofErr w:type="spellStart"/>
      <w:r w:rsidRPr="00513AF8">
        <w:rPr>
          <w:rFonts w:ascii="Times New Roman" w:hAnsi="Times New Roman" w:cs="Times New Roman"/>
        </w:rPr>
        <w:t>незаповненими</w:t>
      </w:r>
      <w:proofErr w:type="spellEnd"/>
      <w:r w:rsidRPr="00513AF8">
        <w:rPr>
          <w:rFonts w:ascii="Times New Roman" w:hAnsi="Times New Roman" w:cs="Times New Roman"/>
        </w:rPr>
        <w:t xml:space="preserve"> полями </w:t>
      </w:r>
      <w:r w:rsidRPr="00513AF8">
        <w:rPr>
          <w:rFonts w:ascii="Times New Roman" w:hAnsi="Times New Roman" w:cs="Times New Roman"/>
          <w:lang w:val="uk-UA"/>
        </w:rPr>
        <w:t>Держмолодьжитлом</w:t>
      </w:r>
      <w:r w:rsidRPr="00513AF8">
        <w:rPr>
          <w:rFonts w:ascii="Times New Roman" w:hAnsi="Times New Roman" w:cs="Times New Roman"/>
        </w:rPr>
        <w:t xml:space="preserve"> не </w:t>
      </w:r>
      <w:proofErr w:type="spellStart"/>
      <w:r w:rsidRPr="00513AF8">
        <w:rPr>
          <w:rFonts w:ascii="Times New Roman" w:hAnsi="Times New Roman" w:cs="Times New Roman"/>
        </w:rPr>
        <w:t>розглядатиметься</w:t>
      </w:r>
      <w:proofErr w:type="spellEnd"/>
      <w:r w:rsidRPr="00513AF8">
        <w:rPr>
          <w:rFonts w:ascii="Times New Roman" w:hAnsi="Times New Roman" w:cs="Times New Roman"/>
        </w:rPr>
        <w:t>.</w:t>
      </w:r>
    </w:p>
    <w:p w:rsidR="008C5CF1" w:rsidRPr="00513AF8" w:rsidRDefault="00513AF8" w:rsidP="00513AF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3AF8">
        <w:rPr>
          <w:rFonts w:ascii="Times New Roman" w:hAnsi="Times New Roman" w:cs="Times New Roman"/>
          <w:lang w:val="uk-UA"/>
        </w:rPr>
        <w:t>З</w:t>
      </w:r>
      <w:proofErr w:type="spellStart"/>
      <w:r w:rsidR="008C5CF1" w:rsidRPr="00513AF8">
        <w:rPr>
          <w:rFonts w:ascii="Times New Roman" w:hAnsi="Times New Roman" w:cs="Times New Roman"/>
        </w:rPr>
        <w:t>апити</w:t>
      </w:r>
      <w:proofErr w:type="spellEnd"/>
      <w:r w:rsidR="008C5CF1" w:rsidRPr="00513AF8">
        <w:rPr>
          <w:rFonts w:ascii="Times New Roman" w:hAnsi="Times New Roman" w:cs="Times New Roman"/>
        </w:rPr>
        <w:t xml:space="preserve"> на </w:t>
      </w:r>
      <w:proofErr w:type="spellStart"/>
      <w:r w:rsidR="008C5CF1" w:rsidRPr="00513AF8">
        <w:rPr>
          <w:rFonts w:ascii="Times New Roman" w:hAnsi="Times New Roman" w:cs="Times New Roman"/>
        </w:rPr>
        <w:t>інформацію</w:t>
      </w:r>
      <w:proofErr w:type="spellEnd"/>
      <w:r w:rsidR="008C5CF1" w:rsidRPr="00513AF8">
        <w:rPr>
          <w:rFonts w:ascii="Times New Roman" w:hAnsi="Times New Roman" w:cs="Times New Roman"/>
        </w:rPr>
        <w:t xml:space="preserve">, </w:t>
      </w:r>
      <w:proofErr w:type="spellStart"/>
      <w:r w:rsidR="008C5CF1" w:rsidRPr="00513AF8">
        <w:rPr>
          <w:rFonts w:ascii="Times New Roman" w:hAnsi="Times New Roman" w:cs="Times New Roman"/>
        </w:rPr>
        <w:t>тексти</w:t>
      </w:r>
      <w:proofErr w:type="spellEnd"/>
      <w:r w:rsidR="008C5CF1" w:rsidRPr="00513AF8">
        <w:rPr>
          <w:rFonts w:ascii="Times New Roman" w:hAnsi="Times New Roman" w:cs="Times New Roman"/>
        </w:rPr>
        <w:t xml:space="preserve"> </w:t>
      </w:r>
      <w:proofErr w:type="spellStart"/>
      <w:r w:rsidR="008C5CF1" w:rsidRPr="00513AF8">
        <w:rPr>
          <w:rFonts w:ascii="Times New Roman" w:hAnsi="Times New Roman" w:cs="Times New Roman"/>
        </w:rPr>
        <w:t>яких</w:t>
      </w:r>
      <w:proofErr w:type="spellEnd"/>
      <w:r w:rsidR="008C5CF1" w:rsidRPr="00513AF8">
        <w:rPr>
          <w:rFonts w:ascii="Times New Roman" w:hAnsi="Times New Roman" w:cs="Times New Roman"/>
        </w:rPr>
        <w:t xml:space="preserve"> </w:t>
      </w:r>
      <w:proofErr w:type="spellStart"/>
      <w:r w:rsidR="008C5CF1" w:rsidRPr="00513AF8">
        <w:rPr>
          <w:rFonts w:ascii="Times New Roman" w:hAnsi="Times New Roman" w:cs="Times New Roman"/>
        </w:rPr>
        <w:t>містять</w:t>
      </w:r>
      <w:proofErr w:type="spellEnd"/>
      <w:r w:rsidR="008C5CF1" w:rsidRPr="00513AF8">
        <w:rPr>
          <w:rFonts w:ascii="Times New Roman" w:hAnsi="Times New Roman" w:cs="Times New Roman"/>
        </w:rPr>
        <w:t xml:space="preserve"> </w:t>
      </w:r>
      <w:proofErr w:type="spellStart"/>
      <w:r w:rsidR="008C5CF1" w:rsidRPr="00513AF8">
        <w:rPr>
          <w:rFonts w:ascii="Times New Roman" w:hAnsi="Times New Roman" w:cs="Times New Roman"/>
        </w:rPr>
        <w:t>більше</w:t>
      </w:r>
      <w:proofErr w:type="spellEnd"/>
      <w:r w:rsidR="008C5CF1" w:rsidRPr="00513AF8">
        <w:rPr>
          <w:rFonts w:ascii="Times New Roman" w:hAnsi="Times New Roman" w:cs="Times New Roman"/>
        </w:rPr>
        <w:t xml:space="preserve"> 1000 </w:t>
      </w:r>
      <w:proofErr w:type="spellStart"/>
      <w:r w:rsidR="008C5CF1" w:rsidRPr="00513AF8">
        <w:rPr>
          <w:rFonts w:ascii="Times New Roman" w:hAnsi="Times New Roman" w:cs="Times New Roman"/>
        </w:rPr>
        <w:t>знаків</w:t>
      </w:r>
      <w:proofErr w:type="spellEnd"/>
      <w:r w:rsidR="008C5CF1" w:rsidRPr="00513AF8">
        <w:rPr>
          <w:rFonts w:ascii="Times New Roman" w:hAnsi="Times New Roman" w:cs="Times New Roman"/>
        </w:rPr>
        <w:t xml:space="preserve">, </w:t>
      </w:r>
      <w:proofErr w:type="spellStart"/>
      <w:r w:rsidR="008C5CF1" w:rsidRPr="00513AF8">
        <w:rPr>
          <w:rFonts w:ascii="Times New Roman" w:hAnsi="Times New Roman" w:cs="Times New Roman"/>
        </w:rPr>
        <w:t>копії</w:t>
      </w:r>
      <w:proofErr w:type="spellEnd"/>
      <w:r w:rsidR="008C5CF1" w:rsidRPr="00513AF8">
        <w:rPr>
          <w:rFonts w:ascii="Times New Roman" w:hAnsi="Times New Roman" w:cs="Times New Roman"/>
        </w:rPr>
        <w:t xml:space="preserve"> </w:t>
      </w:r>
      <w:proofErr w:type="spellStart"/>
      <w:r w:rsidR="008C5CF1" w:rsidRPr="00513AF8">
        <w:rPr>
          <w:rFonts w:ascii="Times New Roman" w:hAnsi="Times New Roman" w:cs="Times New Roman"/>
        </w:rPr>
        <w:t>документів</w:t>
      </w:r>
      <w:proofErr w:type="spellEnd"/>
      <w:r w:rsidR="008C5CF1" w:rsidRPr="00513AF8">
        <w:rPr>
          <w:rFonts w:ascii="Times New Roman" w:hAnsi="Times New Roman" w:cs="Times New Roman"/>
        </w:rPr>
        <w:t xml:space="preserve">, </w:t>
      </w:r>
      <w:proofErr w:type="spellStart"/>
      <w:r w:rsidR="008C5CF1" w:rsidRPr="00513AF8">
        <w:rPr>
          <w:rFonts w:ascii="Times New Roman" w:hAnsi="Times New Roman" w:cs="Times New Roman"/>
        </w:rPr>
        <w:t>фотографії</w:t>
      </w:r>
      <w:proofErr w:type="spellEnd"/>
      <w:r w:rsidR="008C5CF1" w:rsidRPr="00513AF8">
        <w:rPr>
          <w:rFonts w:ascii="Times New Roman" w:hAnsi="Times New Roman" w:cs="Times New Roman"/>
        </w:rPr>
        <w:t xml:space="preserve"> та </w:t>
      </w:r>
      <w:proofErr w:type="spellStart"/>
      <w:r w:rsidR="008C5CF1" w:rsidRPr="00513AF8">
        <w:rPr>
          <w:rFonts w:ascii="Times New Roman" w:hAnsi="Times New Roman" w:cs="Times New Roman"/>
        </w:rPr>
        <w:t>інші</w:t>
      </w:r>
      <w:proofErr w:type="spellEnd"/>
      <w:r w:rsidR="008C5CF1" w:rsidRPr="00513AF8">
        <w:rPr>
          <w:rFonts w:ascii="Times New Roman" w:hAnsi="Times New Roman" w:cs="Times New Roman"/>
        </w:rPr>
        <w:t xml:space="preserve"> </w:t>
      </w:r>
      <w:proofErr w:type="spellStart"/>
      <w:r w:rsidR="008C5CF1" w:rsidRPr="00513AF8">
        <w:rPr>
          <w:rFonts w:ascii="Times New Roman" w:hAnsi="Times New Roman" w:cs="Times New Roman"/>
        </w:rPr>
        <w:t>вкладення</w:t>
      </w:r>
      <w:proofErr w:type="spellEnd"/>
      <w:r w:rsidR="008C5CF1" w:rsidRPr="00513AF8">
        <w:rPr>
          <w:rFonts w:ascii="Times New Roman" w:hAnsi="Times New Roman" w:cs="Times New Roman"/>
        </w:rPr>
        <w:t xml:space="preserve">, </w:t>
      </w:r>
      <w:proofErr w:type="spellStart"/>
      <w:r w:rsidR="008C5CF1" w:rsidRPr="00513AF8">
        <w:rPr>
          <w:rFonts w:ascii="Times New Roman" w:hAnsi="Times New Roman" w:cs="Times New Roman"/>
        </w:rPr>
        <w:t>можуть</w:t>
      </w:r>
      <w:proofErr w:type="spellEnd"/>
      <w:r w:rsidR="008C5CF1" w:rsidRPr="00513AF8">
        <w:rPr>
          <w:rFonts w:ascii="Times New Roman" w:hAnsi="Times New Roman" w:cs="Times New Roman"/>
        </w:rPr>
        <w:t xml:space="preserve"> бути </w:t>
      </w:r>
      <w:proofErr w:type="spellStart"/>
      <w:r w:rsidR="008C5CF1" w:rsidRPr="00513AF8">
        <w:rPr>
          <w:rFonts w:ascii="Times New Roman" w:hAnsi="Times New Roman" w:cs="Times New Roman"/>
        </w:rPr>
        <w:t>направлені</w:t>
      </w:r>
      <w:proofErr w:type="spellEnd"/>
      <w:r w:rsidR="008C5CF1" w:rsidRPr="00513AF8">
        <w:rPr>
          <w:rFonts w:ascii="Times New Roman" w:hAnsi="Times New Roman" w:cs="Times New Roman"/>
        </w:rPr>
        <w:t xml:space="preserve"> до </w:t>
      </w:r>
      <w:r w:rsidR="008C5CF1" w:rsidRPr="00513AF8">
        <w:rPr>
          <w:rFonts w:ascii="Times New Roman" w:hAnsi="Times New Roman" w:cs="Times New Roman"/>
          <w:lang w:val="uk-UA"/>
        </w:rPr>
        <w:t>Держмолодьжитла</w:t>
      </w:r>
      <w:r w:rsidR="008C5CF1" w:rsidRPr="00513AF8">
        <w:rPr>
          <w:rFonts w:ascii="Times New Roman" w:hAnsi="Times New Roman" w:cs="Times New Roman"/>
        </w:rPr>
        <w:t xml:space="preserve"> </w:t>
      </w:r>
      <w:proofErr w:type="spellStart"/>
      <w:r w:rsidR="008C5CF1" w:rsidRPr="00513AF8">
        <w:rPr>
          <w:rFonts w:ascii="Times New Roman" w:hAnsi="Times New Roman" w:cs="Times New Roman"/>
        </w:rPr>
        <w:t>засобами</w:t>
      </w:r>
      <w:proofErr w:type="spellEnd"/>
      <w:r w:rsidR="008C5CF1" w:rsidRPr="00513AF8">
        <w:rPr>
          <w:rFonts w:ascii="Times New Roman" w:hAnsi="Times New Roman" w:cs="Times New Roman"/>
        </w:rPr>
        <w:t xml:space="preserve"> </w:t>
      </w:r>
      <w:proofErr w:type="spellStart"/>
      <w:r w:rsidR="008C5CF1" w:rsidRPr="00513AF8">
        <w:rPr>
          <w:rFonts w:ascii="Times New Roman" w:hAnsi="Times New Roman" w:cs="Times New Roman"/>
        </w:rPr>
        <w:t>поштового</w:t>
      </w:r>
      <w:proofErr w:type="spellEnd"/>
      <w:r w:rsidR="008C5CF1" w:rsidRPr="00513AF8">
        <w:rPr>
          <w:rFonts w:ascii="Times New Roman" w:hAnsi="Times New Roman" w:cs="Times New Roman"/>
        </w:rPr>
        <w:t xml:space="preserve"> </w:t>
      </w:r>
      <w:proofErr w:type="spellStart"/>
      <w:r w:rsidR="008C5CF1" w:rsidRPr="00513AF8">
        <w:rPr>
          <w:rFonts w:ascii="Times New Roman" w:hAnsi="Times New Roman" w:cs="Times New Roman"/>
        </w:rPr>
        <w:t>зв'язку</w:t>
      </w:r>
      <w:proofErr w:type="spellEnd"/>
      <w:r w:rsidR="008C5CF1" w:rsidRPr="00513AF8">
        <w:rPr>
          <w:rFonts w:ascii="Times New Roman" w:hAnsi="Times New Roman" w:cs="Times New Roman"/>
          <w:lang w:val="uk-UA"/>
        </w:rPr>
        <w:t>.</w:t>
      </w:r>
    </w:p>
    <w:p w:rsidR="00513AF8" w:rsidRPr="00513AF8" w:rsidRDefault="00513AF8" w:rsidP="00513AF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Відповідь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на запит на </w:t>
      </w:r>
      <w:proofErr w:type="spellStart"/>
      <w:r w:rsidRPr="00513AF8">
        <w:rPr>
          <w:rFonts w:ascii="Times New Roman" w:hAnsi="Times New Roman" w:cs="Times New Roman"/>
          <w:color w:val="000000"/>
        </w:rPr>
        <w:t>інформацію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надається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протягом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13AF8">
        <w:rPr>
          <w:rFonts w:ascii="Times New Roman" w:hAnsi="Times New Roman" w:cs="Times New Roman"/>
          <w:color w:val="000000"/>
        </w:rPr>
        <w:t>п'яти</w:t>
      </w:r>
      <w:proofErr w:type="spellEnd"/>
      <w:proofErr w:type="gram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робочих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днів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з дня </w:t>
      </w:r>
      <w:proofErr w:type="spellStart"/>
      <w:r w:rsidRPr="00513AF8">
        <w:rPr>
          <w:rFonts w:ascii="Times New Roman" w:hAnsi="Times New Roman" w:cs="Times New Roman"/>
          <w:color w:val="000000"/>
        </w:rPr>
        <w:t>надходження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запиту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. </w:t>
      </w:r>
    </w:p>
    <w:p w:rsidR="00513AF8" w:rsidRPr="00513AF8" w:rsidRDefault="00513AF8" w:rsidP="00513AF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513AF8">
        <w:rPr>
          <w:rFonts w:ascii="Times New Roman" w:hAnsi="Times New Roman" w:cs="Times New Roman"/>
          <w:color w:val="000000"/>
          <w:lang w:val="uk-UA"/>
        </w:rPr>
        <w:t xml:space="preserve"> У разі</w:t>
      </w:r>
      <w:r w:rsidR="00263B98">
        <w:rPr>
          <w:rFonts w:ascii="Times New Roman" w:hAnsi="Times New Roman" w:cs="Times New Roman"/>
          <w:color w:val="000000"/>
          <w:lang w:val="uk-UA"/>
        </w:rPr>
        <w:t>,</w:t>
      </w:r>
      <w:r w:rsidRPr="00513AF8">
        <w:rPr>
          <w:rFonts w:ascii="Times New Roman" w:hAnsi="Times New Roman" w:cs="Times New Roman"/>
          <w:color w:val="000000"/>
          <w:lang w:val="uk-UA"/>
        </w:rPr>
        <w:t xml:space="preserve"> коли запит на інформацію стосується інформації, необхідної для захисту життя чи свободи особи, інформації щодо стану навколишнього природного середовища, якості харчових продуктів і предметів побуту, аварій, катастроф, небезпечних природних явищ та інших надзвичайних ситуацій, що сталися або можуть статися і загрожують безпеці громадян, відповідь надається протягом 48 годин з дня отримання запиту. </w:t>
      </w:r>
    </w:p>
    <w:p w:rsidR="00513AF8" w:rsidRPr="00513AF8" w:rsidRDefault="00513AF8" w:rsidP="00513AF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9A11B3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513AF8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513AF8">
        <w:rPr>
          <w:rFonts w:ascii="Times New Roman" w:hAnsi="Times New Roman" w:cs="Times New Roman"/>
          <w:color w:val="000000"/>
        </w:rPr>
        <w:t>разі</w:t>
      </w:r>
      <w:proofErr w:type="spellEnd"/>
      <w:r w:rsidR="00263B98">
        <w:rPr>
          <w:rFonts w:ascii="Times New Roman" w:hAnsi="Times New Roman" w:cs="Times New Roman"/>
          <w:color w:val="000000"/>
          <w:lang w:val="uk-UA"/>
        </w:rPr>
        <w:t>,</w:t>
      </w:r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13AF8">
        <w:rPr>
          <w:rFonts w:ascii="Times New Roman" w:hAnsi="Times New Roman" w:cs="Times New Roman"/>
          <w:color w:val="000000"/>
        </w:rPr>
        <w:t>коли</w:t>
      </w:r>
      <w:proofErr w:type="gramEnd"/>
      <w:r w:rsidRPr="00513AF8">
        <w:rPr>
          <w:rFonts w:ascii="Times New Roman" w:hAnsi="Times New Roman" w:cs="Times New Roman"/>
          <w:color w:val="000000"/>
        </w:rPr>
        <w:t xml:space="preserve"> запит </w:t>
      </w:r>
      <w:proofErr w:type="spellStart"/>
      <w:r w:rsidRPr="00513AF8">
        <w:rPr>
          <w:rFonts w:ascii="Times New Roman" w:hAnsi="Times New Roman" w:cs="Times New Roman"/>
          <w:color w:val="000000"/>
        </w:rPr>
        <w:t>стосується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надання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великого </w:t>
      </w:r>
      <w:proofErr w:type="spellStart"/>
      <w:r w:rsidRPr="00513AF8">
        <w:rPr>
          <w:rFonts w:ascii="Times New Roman" w:hAnsi="Times New Roman" w:cs="Times New Roman"/>
          <w:color w:val="000000"/>
        </w:rPr>
        <w:t>обсягу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інформації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або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потребує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пошуку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інформації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серед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значної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кількості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даних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, строк </w:t>
      </w:r>
      <w:proofErr w:type="spellStart"/>
      <w:r w:rsidRPr="00513AF8">
        <w:rPr>
          <w:rFonts w:ascii="Times New Roman" w:hAnsi="Times New Roman" w:cs="Times New Roman"/>
          <w:color w:val="000000"/>
        </w:rPr>
        <w:t>розгляду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запиту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може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бути </w:t>
      </w:r>
      <w:proofErr w:type="spellStart"/>
      <w:r w:rsidRPr="00513AF8">
        <w:rPr>
          <w:rFonts w:ascii="Times New Roman" w:hAnsi="Times New Roman" w:cs="Times New Roman"/>
          <w:color w:val="000000"/>
        </w:rPr>
        <w:t>продовжено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до 20 </w:t>
      </w:r>
      <w:proofErr w:type="spellStart"/>
      <w:r w:rsidRPr="00513AF8">
        <w:rPr>
          <w:rFonts w:ascii="Times New Roman" w:hAnsi="Times New Roman" w:cs="Times New Roman"/>
          <w:color w:val="000000"/>
        </w:rPr>
        <w:t>робочих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днів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Pr="00513AF8">
        <w:rPr>
          <w:rFonts w:ascii="Times New Roman" w:hAnsi="Times New Roman" w:cs="Times New Roman"/>
          <w:color w:val="000000"/>
        </w:rPr>
        <w:t>обґрунтуванням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такого </w:t>
      </w:r>
      <w:proofErr w:type="spellStart"/>
      <w:r w:rsidRPr="00513AF8">
        <w:rPr>
          <w:rFonts w:ascii="Times New Roman" w:hAnsi="Times New Roman" w:cs="Times New Roman"/>
          <w:color w:val="000000"/>
        </w:rPr>
        <w:t>продовження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. Про </w:t>
      </w:r>
      <w:proofErr w:type="spellStart"/>
      <w:r w:rsidRPr="00513AF8">
        <w:rPr>
          <w:rFonts w:ascii="Times New Roman" w:hAnsi="Times New Roman" w:cs="Times New Roman"/>
          <w:color w:val="000000"/>
        </w:rPr>
        <w:t>продовження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строку </w:t>
      </w:r>
      <w:proofErr w:type="spellStart"/>
      <w:r w:rsidRPr="00513AF8">
        <w:rPr>
          <w:rFonts w:ascii="Times New Roman" w:hAnsi="Times New Roman" w:cs="Times New Roman"/>
          <w:color w:val="000000"/>
        </w:rPr>
        <w:t>запитувачу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повідомляється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Pr="00513AF8">
        <w:rPr>
          <w:rFonts w:ascii="Times New Roman" w:hAnsi="Times New Roman" w:cs="Times New Roman"/>
          <w:color w:val="000000"/>
        </w:rPr>
        <w:t>письмовій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формі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не </w:t>
      </w:r>
      <w:proofErr w:type="spellStart"/>
      <w:proofErr w:type="gramStart"/>
      <w:r w:rsidRPr="00513AF8">
        <w:rPr>
          <w:rFonts w:ascii="Times New Roman" w:hAnsi="Times New Roman" w:cs="Times New Roman"/>
          <w:color w:val="000000"/>
        </w:rPr>
        <w:t>п</w:t>
      </w:r>
      <w:proofErr w:type="gramEnd"/>
      <w:r w:rsidRPr="00513AF8">
        <w:rPr>
          <w:rFonts w:ascii="Times New Roman" w:hAnsi="Times New Roman" w:cs="Times New Roman"/>
          <w:color w:val="000000"/>
        </w:rPr>
        <w:t>ізніше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ніж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протягом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п'яти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робочих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днів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з дня </w:t>
      </w:r>
      <w:proofErr w:type="spellStart"/>
      <w:r w:rsidRPr="00513AF8">
        <w:rPr>
          <w:rFonts w:ascii="Times New Roman" w:hAnsi="Times New Roman" w:cs="Times New Roman"/>
          <w:color w:val="000000"/>
        </w:rPr>
        <w:t>надходження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запиту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. </w:t>
      </w:r>
    </w:p>
    <w:p w:rsidR="00513AF8" w:rsidRPr="009A11B3" w:rsidRDefault="00513AF8" w:rsidP="00513AF8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proofErr w:type="spellStart"/>
      <w:r w:rsidRPr="00513AF8">
        <w:rPr>
          <w:rFonts w:ascii="Times New Roman" w:hAnsi="Times New Roman" w:cs="Times New Roman"/>
          <w:color w:val="000000"/>
        </w:rPr>
        <w:t>Інформація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13AF8">
        <w:rPr>
          <w:rFonts w:ascii="Times New Roman" w:hAnsi="Times New Roman" w:cs="Times New Roman"/>
          <w:color w:val="000000"/>
        </w:rPr>
        <w:t>на</w:t>
      </w:r>
      <w:proofErr w:type="gramEnd"/>
      <w:r w:rsidRPr="00513AF8">
        <w:rPr>
          <w:rFonts w:ascii="Times New Roman" w:hAnsi="Times New Roman" w:cs="Times New Roman"/>
          <w:color w:val="000000"/>
        </w:rPr>
        <w:t xml:space="preserve"> запит </w:t>
      </w:r>
      <w:proofErr w:type="spellStart"/>
      <w:r w:rsidRPr="00513AF8">
        <w:rPr>
          <w:rFonts w:ascii="Times New Roman" w:hAnsi="Times New Roman" w:cs="Times New Roman"/>
          <w:color w:val="000000"/>
        </w:rPr>
        <w:t>надається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безоплатно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. У </w:t>
      </w:r>
      <w:proofErr w:type="spellStart"/>
      <w:r w:rsidRPr="00513AF8">
        <w:rPr>
          <w:rFonts w:ascii="Times New Roman" w:hAnsi="Times New Roman" w:cs="Times New Roman"/>
          <w:color w:val="000000"/>
        </w:rPr>
        <w:t>разі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коли </w:t>
      </w:r>
      <w:proofErr w:type="spellStart"/>
      <w:r w:rsidRPr="00513AF8">
        <w:rPr>
          <w:rFonts w:ascii="Times New Roman" w:hAnsi="Times New Roman" w:cs="Times New Roman"/>
          <w:color w:val="000000"/>
        </w:rPr>
        <w:t>запитувана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інформація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13AF8">
        <w:rPr>
          <w:rFonts w:ascii="Times New Roman" w:hAnsi="Times New Roman" w:cs="Times New Roman"/>
          <w:color w:val="000000"/>
        </w:rPr>
        <w:t>містить</w:t>
      </w:r>
      <w:proofErr w:type="spellEnd"/>
      <w:proofErr w:type="gram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документи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обсягом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понад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10 </w:t>
      </w:r>
      <w:proofErr w:type="spellStart"/>
      <w:r w:rsidRPr="00513AF8">
        <w:rPr>
          <w:rFonts w:ascii="Times New Roman" w:hAnsi="Times New Roman" w:cs="Times New Roman"/>
          <w:color w:val="000000"/>
        </w:rPr>
        <w:t>сторінок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, про </w:t>
      </w:r>
      <w:proofErr w:type="spellStart"/>
      <w:r w:rsidRPr="00513AF8">
        <w:rPr>
          <w:rFonts w:ascii="Times New Roman" w:hAnsi="Times New Roman" w:cs="Times New Roman"/>
          <w:color w:val="000000"/>
        </w:rPr>
        <w:t>це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протягом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п'яти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робочих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днів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з дня </w:t>
      </w:r>
      <w:proofErr w:type="spellStart"/>
      <w:r w:rsidRPr="00513AF8">
        <w:rPr>
          <w:rFonts w:ascii="Times New Roman" w:hAnsi="Times New Roman" w:cs="Times New Roman"/>
          <w:color w:val="000000"/>
        </w:rPr>
        <w:t>надходження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запиту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повідомляється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запитувачу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із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зазначенням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розміру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фактичних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витрат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513AF8">
        <w:rPr>
          <w:rFonts w:ascii="Times New Roman" w:hAnsi="Times New Roman" w:cs="Times New Roman"/>
          <w:color w:val="000000"/>
        </w:rPr>
        <w:t>пов'язаних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із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копіюванням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або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друком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, та </w:t>
      </w:r>
      <w:proofErr w:type="spellStart"/>
      <w:r w:rsidRPr="00513AF8">
        <w:rPr>
          <w:rFonts w:ascii="Times New Roman" w:hAnsi="Times New Roman" w:cs="Times New Roman"/>
          <w:color w:val="000000"/>
        </w:rPr>
        <w:t>реквізитів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і порядку </w:t>
      </w:r>
      <w:proofErr w:type="spellStart"/>
      <w:r w:rsidRPr="00513AF8">
        <w:rPr>
          <w:rFonts w:ascii="Times New Roman" w:hAnsi="Times New Roman" w:cs="Times New Roman"/>
          <w:color w:val="000000"/>
        </w:rPr>
        <w:t>відшкодування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таких </w:t>
      </w:r>
      <w:proofErr w:type="spellStart"/>
      <w:r w:rsidRPr="00513AF8">
        <w:rPr>
          <w:rFonts w:ascii="Times New Roman" w:hAnsi="Times New Roman" w:cs="Times New Roman"/>
          <w:color w:val="000000"/>
        </w:rPr>
        <w:t>витрат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513AF8">
        <w:rPr>
          <w:rFonts w:ascii="Times New Roman" w:hAnsi="Times New Roman" w:cs="Times New Roman"/>
          <w:color w:val="000000"/>
        </w:rPr>
        <w:t>Надання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інформації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здійснюється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протягом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трьох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робочих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днів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13AF8">
        <w:rPr>
          <w:rFonts w:ascii="Times New Roman" w:hAnsi="Times New Roman" w:cs="Times New Roman"/>
          <w:color w:val="000000"/>
        </w:rPr>
        <w:t>п</w:t>
      </w:r>
      <w:proofErr w:type="gramEnd"/>
      <w:r w:rsidRPr="00513AF8">
        <w:rPr>
          <w:rFonts w:ascii="Times New Roman" w:hAnsi="Times New Roman" w:cs="Times New Roman"/>
          <w:color w:val="000000"/>
        </w:rPr>
        <w:t>ісля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підтвердження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оплати </w:t>
      </w:r>
      <w:proofErr w:type="spellStart"/>
      <w:r w:rsidRPr="00513AF8">
        <w:rPr>
          <w:rFonts w:ascii="Times New Roman" w:hAnsi="Times New Roman" w:cs="Times New Roman"/>
          <w:color w:val="000000"/>
        </w:rPr>
        <w:t>вартості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фактичних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AF8">
        <w:rPr>
          <w:rFonts w:ascii="Times New Roman" w:hAnsi="Times New Roman" w:cs="Times New Roman"/>
          <w:color w:val="000000"/>
        </w:rPr>
        <w:t>витрат</w:t>
      </w:r>
      <w:proofErr w:type="spellEnd"/>
      <w:r w:rsidRPr="00513AF8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9A11B3">
        <w:rPr>
          <w:rFonts w:ascii="Times New Roman" w:hAnsi="Times New Roman" w:cs="Times New Roman"/>
          <w:color w:val="000000"/>
        </w:rPr>
        <w:t>Відшкодування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фактичних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витрат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9A11B3">
        <w:rPr>
          <w:rFonts w:ascii="Times New Roman" w:hAnsi="Times New Roman" w:cs="Times New Roman"/>
          <w:color w:val="000000"/>
        </w:rPr>
        <w:t>копіювання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та </w:t>
      </w:r>
      <w:proofErr w:type="spellStart"/>
      <w:r w:rsidRPr="009A11B3">
        <w:rPr>
          <w:rFonts w:ascii="Times New Roman" w:hAnsi="Times New Roman" w:cs="Times New Roman"/>
          <w:color w:val="000000"/>
        </w:rPr>
        <w:t>друк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запитуваної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інформації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здійснюється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відповідно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до Порядку та </w:t>
      </w:r>
      <w:proofErr w:type="spellStart"/>
      <w:r w:rsidRPr="009A11B3">
        <w:rPr>
          <w:rFonts w:ascii="Times New Roman" w:hAnsi="Times New Roman" w:cs="Times New Roman"/>
          <w:color w:val="000000"/>
        </w:rPr>
        <w:t>Розміру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відшкодування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фактичних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витрат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на </w:t>
      </w:r>
      <w:proofErr w:type="spellStart"/>
      <w:r w:rsidRPr="009A11B3">
        <w:rPr>
          <w:rFonts w:ascii="Times New Roman" w:hAnsi="Times New Roman" w:cs="Times New Roman"/>
          <w:color w:val="000000"/>
        </w:rPr>
        <w:t>копіювання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або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друк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документів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A11B3">
        <w:rPr>
          <w:rFonts w:ascii="Times New Roman" w:hAnsi="Times New Roman" w:cs="Times New Roman"/>
          <w:color w:val="000000"/>
        </w:rPr>
        <w:t>що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надаються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за запитом на </w:t>
      </w:r>
      <w:proofErr w:type="spellStart"/>
      <w:r w:rsidRPr="009A11B3">
        <w:rPr>
          <w:rFonts w:ascii="Times New Roman" w:hAnsi="Times New Roman" w:cs="Times New Roman"/>
          <w:color w:val="000000"/>
        </w:rPr>
        <w:t>інформацію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A11B3">
        <w:rPr>
          <w:rFonts w:ascii="Times New Roman" w:hAnsi="Times New Roman" w:cs="Times New Roman"/>
          <w:color w:val="000000"/>
        </w:rPr>
        <w:t>розпорядником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11B3">
        <w:rPr>
          <w:rFonts w:ascii="Times New Roman" w:hAnsi="Times New Roman" w:cs="Times New Roman"/>
          <w:color w:val="000000"/>
        </w:rPr>
        <w:t>якої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є Держмолодьжитло, </w:t>
      </w:r>
      <w:proofErr w:type="spellStart"/>
      <w:r w:rsidRPr="009A11B3">
        <w:rPr>
          <w:rFonts w:ascii="Times New Roman" w:hAnsi="Times New Roman" w:cs="Times New Roman"/>
          <w:color w:val="000000"/>
        </w:rPr>
        <w:t>затвердженого</w:t>
      </w:r>
      <w:proofErr w:type="spellEnd"/>
      <w:r w:rsidRPr="009A11B3">
        <w:rPr>
          <w:rFonts w:ascii="Times New Roman" w:hAnsi="Times New Roman" w:cs="Times New Roman"/>
          <w:color w:val="000000"/>
        </w:rPr>
        <w:t xml:space="preserve"> наказом Держмолодьжит</w:t>
      </w:r>
      <w:r w:rsidR="009A11B3" w:rsidRPr="009A11B3">
        <w:rPr>
          <w:rFonts w:ascii="Times New Roman" w:hAnsi="Times New Roman" w:cs="Times New Roman"/>
          <w:color w:val="000000"/>
        </w:rPr>
        <w:t>ла,</w:t>
      </w:r>
      <w:r w:rsidR="009A11B3" w:rsidRPr="009A11B3">
        <w:rPr>
          <w:rFonts w:ascii="Times New Roman" w:hAnsi="Times New Roman" w:cs="Times New Roman"/>
          <w:color w:val="000000"/>
          <w:lang w:val="uk-UA"/>
        </w:rPr>
        <w:t xml:space="preserve"> який</w:t>
      </w:r>
      <w:r w:rsidR="009A11B3" w:rsidRPr="009A11B3">
        <w:rPr>
          <w:rFonts w:ascii="Times New Roman" w:hAnsi="Times New Roman" w:cs="Times New Roman"/>
          <w:color w:val="000000"/>
        </w:rPr>
        <w:t xml:space="preserve"> роз</w:t>
      </w:r>
      <w:proofErr w:type="spellStart"/>
      <w:r w:rsidR="009A11B3" w:rsidRPr="009A11B3">
        <w:rPr>
          <w:rFonts w:ascii="Times New Roman" w:hAnsi="Times New Roman" w:cs="Times New Roman"/>
          <w:color w:val="000000"/>
          <w:lang w:val="uk-UA"/>
        </w:rPr>
        <w:t>міщується</w:t>
      </w:r>
      <w:proofErr w:type="spellEnd"/>
      <w:r w:rsidR="009A11B3" w:rsidRPr="009A11B3">
        <w:rPr>
          <w:rFonts w:ascii="Times New Roman" w:hAnsi="Times New Roman" w:cs="Times New Roman"/>
          <w:color w:val="000000"/>
          <w:lang w:val="uk-UA"/>
        </w:rPr>
        <w:t xml:space="preserve"> на офіційному веб-сайті Держмолодьжитла.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6"/>
        <w:gridCol w:w="4936"/>
      </w:tblGrid>
      <w:tr w:rsidR="00513AF8" w:rsidRPr="009A11B3" w:rsidTr="00DA10C5">
        <w:trPr>
          <w:trHeight w:val="90"/>
        </w:trPr>
        <w:tc>
          <w:tcPr>
            <w:tcW w:w="4936" w:type="dxa"/>
            <w:shd w:val="clear" w:color="auto" w:fill="auto"/>
          </w:tcPr>
          <w:p w:rsidR="00513AF8" w:rsidRPr="009A11B3" w:rsidRDefault="00513AF8" w:rsidP="00DA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 формату А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меншого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513AF8" w:rsidRPr="009A11B3" w:rsidRDefault="00513AF8" w:rsidP="00DA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13AF8" w:rsidRPr="009A11B3" w:rsidTr="00DA10C5">
        <w:tc>
          <w:tcPr>
            <w:tcW w:w="4936" w:type="dxa"/>
            <w:shd w:val="clear" w:color="auto" w:fill="auto"/>
          </w:tcPr>
          <w:p w:rsidR="00513AF8" w:rsidRPr="009A11B3" w:rsidRDefault="00513AF8" w:rsidP="00DA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 формату А3 та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більшого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513AF8" w:rsidRPr="009A11B3" w:rsidRDefault="00513AF8" w:rsidP="00DA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</w:p>
        </w:tc>
      </w:tr>
      <w:tr w:rsidR="00513AF8" w:rsidRPr="009A11B3" w:rsidTr="00DA10C5">
        <w:trPr>
          <w:trHeight w:val="1255"/>
        </w:trPr>
        <w:tc>
          <w:tcPr>
            <w:tcW w:w="4936" w:type="dxa"/>
            <w:shd w:val="clear" w:color="auto" w:fill="auto"/>
          </w:tcPr>
          <w:p w:rsidR="00513AF8" w:rsidRPr="009A11B3" w:rsidRDefault="00513AF8" w:rsidP="00DA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формату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меншого розміру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відкритою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відокремлення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приховування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(в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513AF8" w:rsidRPr="009A11B3" w:rsidRDefault="00513AF8" w:rsidP="00DA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0,25</w:t>
            </w:r>
            <w:r w:rsidR="00DA10C5"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</w:p>
        </w:tc>
      </w:tr>
      <w:tr w:rsidR="00513AF8" w:rsidRPr="009A11B3" w:rsidTr="00DA10C5">
        <w:tc>
          <w:tcPr>
            <w:tcW w:w="4936" w:type="dxa"/>
            <w:shd w:val="clear" w:color="auto" w:fill="auto"/>
          </w:tcPr>
          <w:p w:rsidR="00513AF8" w:rsidRPr="009A11B3" w:rsidRDefault="00513AF8" w:rsidP="00DA10C5">
            <w:pPr>
              <w:tabs>
                <w:tab w:val="left" w:pos="138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Копіювання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формату</w:t>
            </w: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А3</w:t>
            </w:r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поряд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відкритою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обмеженим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доступом,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відокремлення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приховування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тому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двосторонній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друк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36" w:type="dxa"/>
            <w:shd w:val="clear" w:color="auto" w:fill="auto"/>
          </w:tcPr>
          <w:p w:rsidR="00513AF8" w:rsidRPr="009A11B3" w:rsidRDefault="00513AF8" w:rsidP="00DA1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11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0,33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відсотка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розміру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мінімальної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заробітої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плати за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однієї</w:t>
            </w:r>
            <w:proofErr w:type="spellEnd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11B3">
              <w:rPr>
                <w:rFonts w:ascii="Times New Roman" w:hAnsi="Times New Roman" w:cs="Times New Roman"/>
                <w:sz w:val="20"/>
                <w:szCs w:val="20"/>
              </w:rPr>
              <w:t>сторінки</w:t>
            </w:r>
            <w:proofErr w:type="spellEnd"/>
          </w:p>
        </w:tc>
      </w:tr>
    </w:tbl>
    <w:p w:rsidR="00513AF8" w:rsidRPr="00E43B05" w:rsidRDefault="00513AF8" w:rsidP="0051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9A11B3">
        <w:rPr>
          <w:rFonts w:ascii="Times New Roman" w:hAnsi="Times New Roman" w:cs="Times New Roman"/>
          <w:b/>
        </w:rPr>
        <w:t>Примітка</w:t>
      </w:r>
      <w:proofErr w:type="spellEnd"/>
      <w:r w:rsidRPr="009A11B3">
        <w:rPr>
          <w:rFonts w:ascii="Times New Roman" w:hAnsi="Times New Roman" w:cs="Times New Roman"/>
          <w:b/>
        </w:rPr>
        <w:t>.</w:t>
      </w:r>
      <w:r w:rsidRPr="009A11B3">
        <w:rPr>
          <w:rFonts w:ascii="Times New Roman" w:hAnsi="Times New Roman" w:cs="Times New Roman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Вартість виготовлення однієї сторінки розраховується виходячи із розміру мінімальної заробітної плати</w:t>
      </w:r>
      <w:r w:rsidR="00D35CC9" w:rsidRPr="009A11B3">
        <w:rPr>
          <w:rFonts w:ascii="Times New Roman" w:hAnsi="Times New Roman" w:cs="Times New Roman"/>
          <w:lang w:val="uk-UA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на дату формування рахунку для здійснення оплати витрат на копіювання та/або</w:t>
      </w:r>
      <w:r w:rsidRPr="009A11B3">
        <w:rPr>
          <w:rFonts w:ascii="Times New Roman" w:hAnsi="Times New Roman" w:cs="Times New Roman"/>
        </w:rPr>
        <w:t xml:space="preserve"> </w:t>
      </w:r>
      <w:r w:rsidRPr="009A11B3">
        <w:rPr>
          <w:rFonts w:ascii="Times New Roman" w:hAnsi="Times New Roman" w:cs="Times New Roman"/>
          <w:lang w:val="uk-UA"/>
        </w:rPr>
        <w:t>друк документів.</w:t>
      </w:r>
    </w:p>
    <w:p w:rsidR="008C5CF1" w:rsidRDefault="008C5CF1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8C5C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13AF8" w:rsidRDefault="00513AF8" w:rsidP="001A14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13AF8" w:rsidSect="00E43B0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8C5"/>
    <w:multiLevelType w:val="hybridMultilevel"/>
    <w:tmpl w:val="3FA4C340"/>
    <w:lvl w:ilvl="0" w:tplc="6F4C1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D"/>
    <w:rsid w:val="00092A3B"/>
    <w:rsid w:val="00097511"/>
    <w:rsid w:val="00107162"/>
    <w:rsid w:val="00124A38"/>
    <w:rsid w:val="001A14BA"/>
    <w:rsid w:val="001E71ED"/>
    <w:rsid w:val="00263B98"/>
    <w:rsid w:val="00297853"/>
    <w:rsid w:val="002E62D8"/>
    <w:rsid w:val="0037473E"/>
    <w:rsid w:val="004853A8"/>
    <w:rsid w:val="00497058"/>
    <w:rsid w:val="00513AF8"/>
    <w:rsid w:val="005A3D5E"/>
    <w:rsid w:val="0062759B"/>
    <w:rsid w:val="007D4C84"/>
    <w:rsid w:val="008C5CF1"/>
    <w:rsid w:val="008D5610"/>
    <w:rsid w:val="0093332D"/>
    <w:rsid w:val="00936CB7"/>
    <w:rsid w:val="009A11B3"/>
    <w:rsid w:val="00A36116"/>
    <w:rsid w:val="00AB5C8E"/>
    <w:rsid w:val="00B30263"/>
    <w:rsid w:val="00B373E8"/>
    <w:rsid w:val="00B651F8"/>
    <w:rsid w:val="00B92C97"/>
    <w:rsid w:val="00C5424B"/>
    <w:rsid w:val="00C70E45"/>
    <w:rsid w:val="00D264FE"/>
    <w:rsid w:val="00D35CC9"/>
    <w:rsid w:val="00D64C0A"/>
    <w:rsid w:val="00DA10C5"/>
    <w:rsid w:val="00DC6223"/>
    <w:rsid w:val="00DF53EA"/>
    <w:rsid w:val="00E43B05"/>
    <w:rsid w:val="00E76E17"/>
    <w:rsid w:val="00EB5A0A"/>
    <w:rsid w:val="00F02997"/>
    <w:rsid w:val="00F3385C"/>
    <w:rsid w:val="00F36C0A"/>
    <w:rsid w:val="00F46930"/>
    <w:rsid w:val="00F57448"/>
    <w:rsid w:val="00F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C8E"/>
    <w:rPr>
      <w:rFonts w:ascii="Tahoma" w:hAnsi="Tahoma" w:cs="Tahoma"/>
      <w:sz w:val="16"/>
      <w:szCs w:val="16"/>
    </w:rPr>
  </w:style>
  <w:style w:type="character" w:styleId="a5">
    <w:name w:val="Emphasis"/>
    <w:qFormat/>
    <w:rsid w:val="00936CB7"/>
    <w:rPr>
      <w:i/>
      <w:iCs/>
    </w:rPr>
  </w:style>
  <w:style w:type="table" w:styleId="a6">
    <w:name w:val="Table Grid"/>
    <w:basedOn w:val="a1"/>
    <w:uiPriority w:val="59"/>
    <w:rsid w:val="00EB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930"/>
    <w:pPr>
      <w:ind w:left="720"/>
      <w:contextualSpacing/>
    </w:pPr>
  </w:style>
  <w:style w:type="character" w:styleId="a9">
    <w:name w:val="Hyperlink"/>
    <w:uiPriority w:val="99"/>
    <w:unhideWhenUsed/>
    <w:rsid w:val="00F4693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7D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7D4C84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 Інна Володимирівна</dc:creator>
  <cp:lastModifiedBy>User</cp:lastModifiedBy>
  <cp:revision>3</cp:revision>
  <cp:lastPrinted>2016-11-14T13:56:00Z</cp:lastPrinted>
  <dcterms:created xsi:type="dcterms:W3CDTF">2016-11-22T13:28:00Z</dcterms:created>
  <dcterms:modified xsi:type="dcterms:W3CDTF">2017-11-01T16:36:00Z</dcterms:modified>
</cp:coreProperties>
</file>